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F43" w:rsidRDefault="009C4F43" w:rsidP="009C4F43">
      <w:pPr>
        <w:widowControl w:val="0"/>
        <w:spacing w:after="0" w:line="240" w:lineRule="auto"/>
        <w:jc w:val="center"/>
        <w:rPr>
          <w:rFonts w:ascii="Times New Roman" w:hAnsi="Times New Roman"/>
          <w:b/>
          <w:bCs/>
          <w:sz w:val="24"/>
          <w:szCs w:val="24"/>
          <w:lang w:eastAsia="ru-RU"/>
        </w:rPr>
      </w:pPr>
    </w:p>
    <w:p w:rsidR="009C4F43" w:rsidRDefault="009C4F43" w:rsidP="009C4F43">
      <w:pPr>
        <w:widowControl w:val="0"/>
        <w:spacing w:after="0" w:line="240" w:lineRule="auto"/>
        <w:jc w:val="center"/>
        <w:rPr>
          <w:rFonts w:ascii="Times New Roman" w:hAnsi="Times New Roman"/>
          <w:b/>
          <w:bCs/>
          <w:sz w:val="24"/>
          <w:szCs w:val="24"/>
          <w:lang w:eastAsia="ru-RU"/>
        </w:rPr>
      </w:pPr>
      <w:r w:rsidRPr="006A079A">
        <w:rPr>
          <w:rFonts w:ascii="Times New Roman" w:hAnsi="Times New Roman"/>
          <w:b/>
          <w:bCs/>
          <w:sz w:val="24"/>
          <w:szCs w:val="24"/>
          <w:lang w:eastAsia="ru-RU"/>
        </w:rPr>
        <w:t>АННОТАЦИЯ к рабочей программе по астрономии для 10 класса.</w:t>
      </w:r>
    </w:p>
    <w:p w:rsidR="006A079A" w:rsidRPr="006A079A" w:rsidRDefault="006A079A" w:rsidP="009C4F43">
      <w:pPr>
        <w:widowControl w:val="0"/>
        <w:spacing w:after="0" w:line="240" w:lineRule="auto"/>
        <w:jc w:val="center"/>
        <w:rPr>
          <w:rFonts w:ascii="Times New Roman" w:hAnsi="Times New Roman"/>
          <w:b/>
          <w:bCs/>
          <w:sz w:val="24"/>
          <w:szCs w:val="24"/>
          <w:lang w:eastAsia="ru-RU"/>
        </w:rPr>
      </w:pPr>
    </w:p>
    <w:p w:rsidR="009C4F43" w:rsidRPr="00092760" w:rsidRDefault="009C4F43" w:rsidP="009C4F43">
      <w:pPr>
        <w:widowControl w:val="0"/>
        <w:spacing w:after="0" w:line="240" w:lineRule="auto"/>
        <w:rPr>
          <w:rFonts w:ascii="Times New Roman" w:hAnsi="Times New Roman"/>
          <w:bCs/>
          <w:sz w:val="24"/>
          <w:szCs w:val="24"/>
          <w:lang w:eastAsia="ru-RU"/>
        </w:rPr>
      </w:pPr>
      <w:proofErr w:type="gramStart"/>
      <w:r w:rsidRPr="00092760">
        <w:rPr>
          <w:rFonts w:ascii="Times New Roman" w:hAnsi="Times New Roman"/>
          <w:bCs/>
          <w:sz w:val="24"/>
          <w:szCs w:val="24"/>
          <w:lang w:eastAsia="ru-RU"/>
        </w:rPr>
        <w:t>Рабочая программа по учебному предмету «Астрономия» составлена на основе федерального компонента государственных образовательных стандартов общего образования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приказа Министерства образования и науки Российской Федерации от 07.06. 2017 № 506 «О внесении изменений в федеральный компонент государственных образовательных стандартов начального общего</w:t>
      </w:r>
      <w:proofErr w:type="gramEnd"/>
      <w:r w:rsidRPr="00092760">
        <w:rPr>
          <w:rFonts w:ascii="Times New Roman" w:hAnsi="Times New Roman"/>
          <w:bCs/>
          <w:sz w:val="24"/>
          <w:szCs w:val="24"/>
          <w:lang w:eastAsia="ru-RU"/>
        </w:rPr>
        <w:t xml:space="preserve">, основного общего и среднего (полного) общего образования, утвержденный приказом Министерства образования Российской Федерации от 5 марта 2004 г. № 1089», с учетом авторской программы В.М. </w:t>
      </w:r>
      <w:proofErr w:type="spellStart"/>
      <w:r w:rsidRPr="00092760">
        <w:rPr>
          <w:rFonts w:ascii="Times New Roman" w:hAnsi="Times New Roman"/>
          <w:bCs/>
          <w:sz w:val="24"/>
          <w:szCs w:val="24"/>
          <w:lang w:eastAsia="ru-RU"/>
        </w:rPr>
        <w:t>Чаругина</w:t>
      </w:r>
      <w:proofErr w:type="spellEnd"/>
      <w:r w:rsidRPr="00092760">
        <w:rPr>
          <w:rFonts w:ascii="Times New Roman" w:hAnsi="Times New Roman"/>
          <w:bCs/>
          <w:sz w:val="24"/>
          <w:szCs w:val="24"/>
          <w:lang w:eastAsia="ru-RU"/>
        </w:rPr>
        <w:t xml:space="preserve"> «А23 Астрономия. Методическое пособие 10-11 классы. Базовый уровень: учеб пособие для учителей </w:t>
      </w:r>
      <w:proofErr w:type="spellStart"/>
      <w:r w:rsidRPr="00092760">
        <w:rPr>
          <w:rFonts w:ascii="Times New Roman" w:hAnsi="Times New Roman"/>
          <w:bCs/>
          <w:sz w:val="24"/>
          <w:szCs w:val="24"/>
          <w:lang w:eastAsia="ru-RU"/>
        </w:rPr>
        <w:t>общеобразоват</w:t>
      </w:r>
      <w:proofErr w:type="spellEnd"/>
      <w:r w:rsidRPr="00092760">
        <w:rPr>
          <w:rFonts w:ascii="Times New Roman" w:hAnsi="Times New Roman"/>
          <w:bCs/>
          <w:sz w:val="24"/>
          <w:szCs w:val="24"/>
          <w:lang w:eastAsia="ru-RU"/>
        </w:rPr>
        <w:t xml:space="preserve">. организаций. — М.: Просвещение, 2017. — 32 </w:t>
      </w:r>
      <w:proofErr w:type="gramStart"/>
      <w:r w:rsidRPr="00092760">
        <w:rPr>
          <w:rFonts w:ascii="Times New Roman" w:hAnsi="Times New Roman"/>
          <w:bCs/>
          <w:sz w:val="24"/>
          <w:szCs w:val="24"/>
          <w:lang w:eastAsia="ru-RU"/>
        </w:rPr>
        <w:t>с</w:t>
      </w:r>
      <w:proofErr w:type="gramEnd"/>
      <w:r w:rsidRPr="00092760">
        <w:rPr>
          <w:rFonts w:ascii="Times New Roman" w:hAnsi="Times New Roman"/>
          <w:bCs/>
          <w:sz w:val="24"/>
          <w:szCs w:val="24"/>
          <w:lang w:eastAsia="ru-RU"/>
        </w:rPr>
        <w:t>. — (Сферы 1-11). — ISBN 978-5-09-053966-1.</w:t>
      </w:r>
    </w:p>
    <w:p w:rsidR="009C4F43" w:rsidRPr="00092760" w:rsidRDefault="009C4F43" w:rsidP="009C4F43">
      <w:pPr>
        <w:widowControl w:val="0"/>
        <w:spacing w:after="0" w:line="240" w:lineRule="auto"/>
        <w:rPr>
          <w:rFonts w:ascii="Times New Roman" w:hAnsi="Times New Roman"/>
          <w:bCs/>
          <w:sz w:val="24"/>
          <w:szCs w:val="24"/>
          <w:lang w:eastAsia="ru-RU"/>
        </w:rPr>
      </w:pPr>
      <w:r w:rsidRPr="00092760">
        <w:rPr>
          <w:rFonts w:ascii="Times New Roman" w:hAnsi="Times New Roman"/>
          <w:bCs/>
          <w:sz w:val="24"/>
          <w:szCs w:val="24"/>
          <w:lang w:eastAsia="ru-RU"/>
        </w:rPr>
        <w:t>Астрономия занимает особое место в системе естественнонаучных знаний, так как она затрагивает глубинные вопросы существования человека в окружающем мире и в ней концентрируются основные противоречия между бытием человека и его сознанием. На протяжении тысячелетий астрономия шагала в ногу с философией и религией, информацией, почерпнутой из наблюдений звёздного неба, питала внутренний мир человека, его религиозные представления об окружающем мире. Во всех древних философских школах астрономия занимала ведущее место. Так как астрономия не затрагивала непосредственно условия жизни и деятельности человека, то потребность в ней возникала на более высоком уровне умственного и духовного развития человека, и поэтому, она была доступна пониманию узкого круга образованных людей.</w:t>
      </w:r>
    </w:p>
    <w:p w:rsidR="009C4F43" w:rsidRPr="00092760" w:rsidRDefault="009C4F43" w:rsidP="009C4F43">
      <w:pPr>
        <w:widowControl w:val="0"/>
        <w:spacing w:after="0" w:line="240" w:lineRule="auto"/>
        <w:rPr>
          <w:rFonts w:ascii="Times New Roman" w:hAnsi="Times New Roman"/>
          <w:bCs/>
          <w:sz w:val="24"/>
          <w:szCs w:val="24"/>
          <w:lang w:eastAsia="ru-RU"/>
        </w:rPr>
      </w:pPr>
      <w:r w:rsidRPr="00092760">
        <w:rPr>
          <w:rFonts w:ascii="Times New Roman" w:hAnsi="Times New Roman"/>
          <w:bCs/>
          <w:sz w:val="24"/>
          <w:szCs w:val="24"/>
          <w:lang w:eastAsia="ru-RU"/>
        </w:rPr>
        <w:t>Всё современное естествознание: физика, математика, география и другие науки — питалось и развивалось благодаря развитию астрономии. Достаточно вспомнить механику, математический анализ, развитые Ньютоном и его последователями в основном для объяснения движения небесных тел. Современные идеи и теории: общая теория относительности, физика элементарных частиц — во многом зиждутся на достижениях современной астрономии, таких её разделов, как астрофизика и космология.</w:t>
      </w:r>
    </w:p>
    <w:p w:rsidR="009C4F43" w:rsidRPr="00092760" w:rsidRDefault="009C4F43" w:rsidP="009C4F43">
      <w:pPr>
        <w:widowControl w:val="0"/>
        <w:spacing w:after="0" w:line="240" w:lineRule="auto"/>
        <w:rPr>
          <w:rFonts w:ascii="Times New Roman" w:hAnsi="Times New Roman"/>
          <w:bCs/>
          <w:sz w:val="24"/>
          <w:szCs w:val="24"/>
          <w:lang w:eastAsia="ru-RU"/>
        </w:rPr>
      </w:pPr>
      <w:r w:rsidRPr="00092760">
        <w:rPr>
          <w:rFonts w:ascii="Times New Roman" w:hAnsi="Times New Roman"/>
          <w:bCs/>
          <w:sz w:val="24"/>
          <w:szCs w:val="24"/>
          <w:lang w:eastAsia="ru-RU"/>
        </w:rPr>
        <w:t xml:space="preserve">Чтобы правильно понять современное естествознание, необходимо изучать астрономию, пронизывающую его и лежащую в его основах. Многие специалисты считают, что вообще преподавание естествознания надо построить на основе его астрономических корней. По-видимому, такой подход позволит не только повысить качество </w:t>
      </w:r>
      <w:proofErr w:type="spellStart"/>
      <w:proofErr w:type="gramStart"/>
      <w:r w:rsidRPr="00092760">
        <w:rPr>
          <w:rFonts w:ascii="Times New Roman" w:hAnsi="Times New Roman"/>
          <w:bCs/>
          <w:sz w:val="24"/>
          <w:szCs w:val="24"/>
          <w:lang w:eastAsia="ru-RU"/>
        </w:rPr>
        <w:t>естественно-научного</w:t>
      </w:r>
      <w:proofErr w:type="spellEnd"/>
      <w:proofErr w:type="gramEnd"/>
      <w:r w:rsidRPr="00092760">
        <w:rPr>
          <w:rFonts w:ascii="Times New Roman" w:hAnsi="Times New Roman"/>
          <w:bCs/>
          <w:sz w:val="24"/>
          <w:szCs w:val="24"/>
          <w:lang w:eastAsia="ru-RU"/>
        </w:rPr>
        <w:t xml:space="preserve"> образования, но и решить проблему потери интереса учащихся к изучению естественных наук.</w:t>
      </w:r>
    </w:p>
    <w:p w:rsidR="009C4F43" w:rsidRDefault="009C4F43" w:rsidP="009C4F43">
      <w:pPr>
        <w:widowControl w:val="0"/>
        <w:spacing w:after="0" w:line="240" w:lineRule="auto"/>
        <w:jc w:val="center"/>
        <w:rPr>
          <w:rFonts w:ascii="Times New Roman" w:hAnsi="Times New Roman"/>
          <w:b/>
          <w:bCs/>
          <w:sz w:val="24"/>
          <w:szCs w:val="24"/>
          <w:lang w:eastAsia="ru-RU"/>
        </w:rPr>
      </w:pPr>
    </w:p>
    <w:p w:rsidR="009C4F43" w:rsidRDefault="009C4F43" w:rsidP="009C4F43">
      <w:pPr>
        <w:widowControl w:val="0"/>
        <w:spacing w:after="0" w:line="240" w:lineRule="auto"/>
        <w:jc w:val="center"/>
        <w:rPr>
          <w:rFonts w:ascii="Times New Roman" w:hAnsi="Times New Roman"/>
          <w:b/>
          <w:bCs/>
          <w:sz w:val="24"/>
          <w:szCs w:val="24"/>
          <w:lang w:eastAsia="ru-RU"/>
        </w:rPr>
      </w:pPr>
    </w:p>
    <w:p w:rsidR="009C4F43" w:rsidRDefault="009C4F43" w:rsidP="009C4F43">
      <w:pPr>
        <w:widowControl w:val="0"/>
        <w:spacing w:after="0" w:line="240" w:lineRule="auto"/>
        <w:jc w:val="center"/>
        <w:rPr>
          <w:rFonts w:ascii="Times New Roman" w:hAnsi="Times New Roman"/>
          <w:b/>
          <w:bCs/>
          <w:sz w:val="24"/>
          <w:szCs w:val="24"/>
          <w:lang w:eastAsia="ru-RU"/>
        </w:rPr>
      </w:pPr>
    </w:p>
    <w:p w:rsidR="00DB017C" w:rsidRDefault="006A079A"/>
    <w:sectPr w:rsidR="00DB017C" w:rsidSect="007B00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4F43"/>
    <w:rsid w:val="000343F9"/>
    <w:rsid w:val="006A079A"/>
    <w:rsid w:val="007B00DA"/>
    <w:rsid w:val="008E5A78"/>
    <w:rsid w:val="009C4F43"/>
    <w:rsid w:val="00FB6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F4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2020-10-23T09:09:00Z</dcterms:created>
  <dcterms:modified xsi:type="dcterms:W3CDTF">2020-10-23T09:25:00Z</dcterms:modified>
</cp:coreProperties>
</file>